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BB" w:rsidRPr="0035461F" w:rsidRDefault="009A4CBB" w:rsidP="009A4CBB">
      <w:pPr>
        <w:spacing w:line="360" w:lineRule="exact"/>
        <w:ind w:right="-45" w:firstLineChars="50" w:firstLine="160"/>
        <w:jc w:val="right"/>
        <w:rPr>
          <w:rFonts w:ascii="標楷體" w:eastAsia="標楷體" w:hAnsi="標楷體"/>
          <w:b/>
          <w:sz w:val="32"/>
          <w:szCs w:val="32"/>
        </w:rPr>
      </w:pPr>
      <w:r w:rsidRPr="0035461F">
        <w:rPr>
          <w:rFonts w:ascii="標楷體" w:eastAsia="標楷體" w:hAnsi="標楷體" w:hint="eastAsia"/>
          <w:b/>
          <w:sz w:val="32"/>
          <w:szCs w:val="32"/>
        </w:rPr>
        <w:t>表9</w:t>
      </w:r>
    </w:p>
    <w:p w:rsidR="004F5C53" w:rsidRPr="0035461F" w:rsidRDefault="00F01110">
      <w:pPr>
        <w:spacing w:line="360" w:lineRule="exact"/>
        <w:ind w:left="2" w:right="-1325" w:hanging="993"/>
        <w:jc w:val="center"/>
        <w:rPr>
          <w:rFonts w:ascii="標楷體" w:eastAsia="標楷體" w:hAnsi="標楷體"/>
          <w:b/>
          <w:sz w:val="32"/>
          <w:szCs w:val="32"/>
        </w:rPr>
      </w:pPr>
      <w:r w:rsidRPr="0035461F">
        <w:rPr>
          <w:rFonts w:ascii="標楷體" w:eastAsia="標楷體" w:hAnsi="標楷體"/>
          <w:b/>
          <w:sz w:val="32"/>
          <w:szCs w:val="32"/>
        </w:rPr>
        <w:t>公職人員利益衝突迴避法第14條第2項</w:t>
      </w:r>
    </w:p>
    <w:p w:rsidR="004F5C53" w:rsidRPr="0035461F" w:rsidRDefault="0079615B">
      <w:pPr>
        <w:spacing w:line="360" w:lineRule="exact"/>
        <w:ind w:left="2" w:right="-1325" w:hanging="993"/>
        <w:jc w:val="center"/>
        <w:rPr>
          <w:rFonts w:ascii="標楷體" w:eastAsia="標楷體" w:hAnsi="標楷體"/>
          <w:b/>
          <w:sz w:val="32"/>
          <w:szCs w:val="32"/>
        </w:rPr>
      </w:pPr>
      <w:r w:rsidRPr="0035461F">
        <w:rPr>
          <w:rFonts w:ascii="標楷體" w:eastAsia="標楷體" w:hAnsi="標楷體"/>
          <w:b/>
          <w:sz w:val="32"/>
          <w:szCs w:val="32"/>
        </w:rPr>
        <w:t>公職人員及關係人身分關係揭露表</w:t>
      </w:r>
    </w:p>
    <w:p w:rsidR="004F5C53" w:rsidRPr="0035461F" w:rsidRDefault="00F01110">
      <w:pPr>
        <w:spacing w:line="360" w:lineRule="exact"/>
        <w:ind w:left="-991" w:right="-1186"/>
        <w:jc w:val="center"/>
        <w:rPr>
          <w:rFonts w:ascii="標楷體" w:eastAsia="標楷體" w:hAnsi="標楷體"/>
          <w:b/>
          <w:sz w:val="28"/>
          <w:szCs w:val="28"/>
        </w:rPr>
      </w:pPr>
      <w:r w:rsidRPr="0035461F">
        <w:rPr>
          <w:rFonts w:ascii="標楷體" w:eastAsia="標楷體" w:hAnsi="標楷體"/>
          <w:b/>
          <w:sz w:val="28"/>
          <w:szCs w:val="28"/>
        </w:rPr>
        <w:t>【A.事前揭露】：本表由公職人員或關係人填寫</w:t>
      </w:r>
    </w:p>
    <w:p w:rsidR="004F5C53" w:rsidRPr="0035461F" w:rsidRDefault="00F01110">
      <w:pPr>
        <w:pStyle w:val="a7"/>
        <w:spacing w:line="340" w:lineRule="exact"/>
        <w:ind w:left="-103" w:right="-708" w:hanging="617"/>
        <w:rPr>
          <w:rFonts w:ascii="標楷體" w:eastAsia="標楷體" w:hAnsi="標楷體" w:cs="細明體"/>
          <w:color w:val="000000"/>
          <w:szCs w:val="24"/>
        </w:rPr>
      </w:pPr>
      <w:r w:rsidRPr="0035461F">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F5C53" w:rsidRPr="0035461F" w:rsidRDefault="00F01110">
      <w:pPr>
        <w:pStyle w:val="a7"/>
        <w:spacing w:line="340" w:lineRule="exact"/>
        <w:ind w:left="-103" w:right="-708" w:hanging="617"/>
      </w:pPr>
      <w:r w:rsidRPr="0035461F">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4F5C53" w:rsidRPr="0035461F" w:rsidRDefault="00F01110">
      <w:pPr>
        <w:spacing w:line="340" w:lineRule="exact"/>
        <w:ind w:left="-371" w:right="-758" w:hanging="620"/>
        <w:rPr>
          <w:rFonts w:ascii="標楷體" w:eastAsia="標楷體" w:hAnsi="標楷體"/>
          <w:sz w:val="20"/>
          <w:szCs w:val="20"/>
        </w:rPr>
      </w:pPr>
      <w:r w:rsidRPr="0035461F">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10776"/>
      </w:tblGrid>
      <w:tr w:rsidR="0079615B" w:rsidTr="003805C2">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79615B" w:rsidRPr="00B14B0B" w:rsidRDefault="0079615B" w:rsidP="00B14B0B">
            <w:pPr>
              <w:autoSpaceDE w:val="0"/>
              <w:adjustRightInd w:val="0"/>
              <w:spacing w:line="460" w:lineRule="exact"/>
              <w:rPr>
                <w:rFonts w:ascii="微軟正黑體" w:eastAsia="微軟正黑體" w:hAnsi="微軟正黑體" w:cs="新細明體"/>
                <w:kern w:val="0"/>
                <w:sz w:val="32"/>
                <w:szCs w:val="32"/>
              </w:rPr>
            </w:pPr>
            <w:r w:rsidRPr="0035461F">
              <w:rPr>
                <w:rFonts w:ascii="標楷體" w:eastAsia="標楷體" w:hAnsi="標楷體"/>
                <w:sz w:val="28"/>
                <w:szCs w:val="28"/>
              </w:rPr>
              <w:t>參與交易或補助案件名稱：</w:t>
            </w:r>
            <w:r w:rsidR="006E5742" w:rsidRPr="0035461F">
              <w:rPr>
                <w:rFonts w:ascii="標楷體" w:eastAsia="標楷體" w:hAnsi="標楷體" w:hint="eastAsia"/>
                <w:sz w:val="28"/>
                <w:szCs w:val="28"/>
              </w:rPr>
              <w:t>「</w:t>
            </w:r>
            <w:r w:rsidR="006E5742" w:rsidRPr="0035461F">
              <w:rPr>
                <w:rFonts w:ascii="標楷體" w:eastAsia="標楷體" w:hAnsi="標楷體" w:hint="eastAsia"/>
                <w:color w:val="0070C0"/>
                <w:sz w:val="28"/>
                <w:szCs w:val="28"/>
              </w:rPr>
              <w:t>公視兒少IP延續節目-流言追追追</w:t>
            </w:r>
            <w:r w:rsidR="006E5742" w:rsidRPr="0035461F">
              <w:rPr>
                <w:rFonts w:ascii="標楷體" w:eastAsia="標楷體" w:hAnsi="標楷體" w:hint="eastAsia"/>
                <w:sz w:val="28"/>
                <w:szCs w:val="28"/>
              </w:rPr>
              <w:t>」</w:t>
            </w:r>
            <w:r w:rsidR="00B14B0B" w:rsidRPr="0035461F">
              <w:rPr>
                <w:rFonts w:ascii="標楷體" w:eastAsia="標楷體" w:hAnsi="標楷體" w:hint="eastAsia"/>
                <w:sz w:val="28"/>
                <w:szCs w:val="28"/>
              </w:rPr>
              <w:t>公開徵案</w:t>
            </w:r>
          </w:p>
        </w:tc>
      </w:tr>
      <w:tr w:rsidR="004F5C53">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trPr>
          <w:trHeight w:val="29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bookmarkStart w:id="0" w:name="_GoBack"/>
            <w:bookmarkEnd w:id="0"/>
          </w:p>
          <w:p w:rsidR="004F5C53" w:rsidRDefault="00F0111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31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4F5C53">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稱謂：</w:t>
            </w:r>
          </w:p>
        </w:tc>
      </w:tr>
      <w:tr w:rsidR="004F5C53">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□第4款</w:t>
            </w:r>
          </w:p>
          <w:p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rsidR="004F5C53" w:rsidRDefault="00F01110">
            <w:pPr>
              <w:spacing w:line="320" w:lineRule="exact"/>
              <w:rPr>
                <w:rFonts w:ascii="標楷體" w:eastAsia="標楷體" w:hAnsi="標楷體"/>
                <w:szCs w:val="24"/>
              </w:rPr>
            </w:pPr>
            <w:r>
              <w:rPr>
                <w:rFonts w:ascii="標楷體" w:eastAsia="標楷體" w:hAnsi="標楷體"/>
                <w:szCs w:val="24"/>
              </w:rPr>
              <w:t>□營利事業</w:t>
            </w:r>
          </w:p>
          <w:p w:rsidR="004F5C53" w:rsidRDefault="00F01110">
            <w:pPr>
              <w:spacing w:line="320" w:lineRule="exact"/>
              <w:rPr>
                <w:rFonts w:ascii="標楷體" w:eastAsia="標楷體" w:hAnsi="標楷體"/>
                <w:szCs w:val="24"/>
              </w:rPr>
            </w:pPr>
            <w:r>
              <w:rPr>
                <w:rFonts w:ascii="標楷體" w:eastAsia="標楷體" w:hAnsi="標楷體"/>
                <w:szCs w:val="24"/>
              </w:rPr>
              <w:t>□非營利法人</w:t>
            </w:r>
          </w:p>
          <w:p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4F5C53" w:rsidRDefault="00F01110">
            <w:pPr>
              <w:spacing w:line="320" w:lineRule="exact"/>
              <w:rPr>
                <w:rFonts w:ascii="標楷體" w:eastAsia="標楷體" w:hAnsi="標楷體"/>
                <w:szCs w:val="24"/>
              </w:rPr>
            </w:pPr>
            <w:r>
              <w:rPr>
                <w:rFonts w:ascii="標楷體" w:eastAsia="標楷體" w:hAnsi="標楷體"/>
                <w:szCs w:val="24"/>
              </w:rPr>
              <w:t>□負責人</w:t>
            </w:r>
          </w:p>
          <w:p w:rsidR="004F5C53" w:rsidRDefault="00F01110">
            <w:pPr>
              <w:spacing w:line="320" w:lineRule="exact"/>
              <w:rPr>
                <w:rFonts w:ascii="標楷體" w:eastAsia="標楷體" w:hAnsi="標楷體"/>
                <w:szCs w:val="24"/>
              </w:rPr>
            </w:pPr>
            <w:r>
              <w:rPr>
                <w:rFonts w:ascii="標楷體" w:eastAsia="標楷體" w:hAnsi="標楷體"/>
                <w:szCs w:val="24"/>
              </w:rPr>
              <w:t>□董事</w:t>
            </w:r>
          </w:p>
          <w:p w:rsidR="004F5C53" w:rsidRDefault="00F01110">
            <w:pPr>
              <w:spacing w:line="320" w:lineRule="exact"/>
              <w:rPr>
                <w:rFonts w:ascii="標楷體" w:eastAsia="標楷體" w:hAnsi="標楷體"/>
                <w:szCs w:val="24"/>
              </w:rPr>
            </w:pPr>
            <w:r>
              <w:rPr>
                <w:rFonts w:ascii="標楷體" w:eastAsia="標楷體" w:hAnsi="標楷體"/>
                <w:szCs w:val="24"/>
              </w:rPr>
              <w:t>□獨立董事</w:t>
            </w:r>
          </w:p>
          <w:p w:rsidR="004F5C53" w:rsidRDefault="00F01110">
            <w:pPr>
              <w:spacing w:line="320" w:lineRule="exact"/>
              <w:rPr>
                <w:rFonts w:ascii="標楷體" w:eastAsia="標楷體" w:hAnsi="標楷體"/>
                <w:szCs w:val="24"/>
              </w:rPr>
            </w:pPr>
            <w:r>
              <w:rPr>
                <w:rFonts w:ascii="標楷體" w:eastAsia="標楷體" w:hAnsi="標楷體"/>
                <w:szCs w:val="24"/>
              </w:rPr>
              <w:t>□監察人</w:t>
            </w:r>
          </w:p>
          <w:p w:rsidR="004F5C53" w:rsidRDefault="00F01110">
            <w:pPr>
              <w:spacing w:line="320" w:lineRule="exact"/>
              <w:rPr>
                <w:rFonts w:ascii="標楷體" w:eastAsia="標楷體" w:hAnsi="標楷體"/>
                <w:szCs w:val="24"/>
              </w:rPr>
            </w:pPr>
            <w:r>
              <w:rPr>
                <w:rFonts w:ascii="標楷體" w:eastAsia="標楷體" w:hAnsi="標楷體"/>
                <w:szCs w:val="24"/>
              </w:rPr>
              <w:t>□經理人</w:t>
            </w:r>
          </w:p>
          <w:p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4F5C53" w:rsidRDefault="004F5C53">
      <w:pPr>
        <w:spacing w:line="280" w:lineRule="exact"/>
        <w:ind w:left="-59" w:hanging="649"/>
        <w:rPr>
          <w:rFonts w:ascii="標楷體" w:eastAsia="標楷體" w:hAnsi="標楷體"/>
          <w:sz w:val="22"/>
        </w:rPr>
      </w:pPr>
    </w:p>
    <w:p w:rsidR="004F5C53" w:rsidRDefault="004F5C53">
      <w:pPr>
        <w:spacing w:line="360" w:lineRule="exact"/>
        <w:rPr>
          <w:rFonts w:ascii="標楷體" w:eastAsia="標楷體" w:hAnsi="標楷體"/>
          <w:sz w:val="28"/>
          <w:szCs w:val="28"/>
        </w:rPr>
      </w:pP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r w:rsidR="0079615B">
        <w:rPr>
          <w:rFonts w:ascii="標楷體" w:eastAsia="標楷體" w:hAnsi="標楷體" w:hint="eastAsia"/>
          <w:sz w:val="28"/>
          <w:szCs w:val="28"/>
        </w:rPr>
        <w:t>財團法人公共電視文化事業基金會</w:t>
      </w:r>
    </w:p>
    <w:p w:rsidR="004F5C53" w:rsidRDefault="004F5C53">
      <w:pPr>
        <w:spacing w:line="280" w:lineRule="exact"/>
        <w:ind w:left="118" w:hanging="826"/>
        <w:rPr>
          <w:rFonts w:ascii="標楷體" w:eastAsia="標楷體" w:hAnsi="標楷體"/>
          <w:sz w:val="28"/>
          <w:szCs w:val="28"/>
        </w:rPr>
      </w:pPr>
    </w:p>
    <w:p w:rsidR="004F5C53" w:rsidRDefault="004F5C53">
      <w:pPr>
        <w:spacing w:line="280" w:lineRule="exact"/>
        <w:ind w:left="118" w:hanging="826"/>
        <w:rPr>
          <w:rFonts w:ascii="標楷體" w:eastAsia="標楷體" w:hAnsi="標楷體"/>
          <w:sz w:val="28"/>
          <w:szCs w:val="28"/>
        </w:rPr>
      </w:pPr>
    </w:p>
    <w:p w:rsidR="004F5C53" w:rsidRDefault="00F01110">
      <w:pPr>
        <w:spacing w:line="220" w:lineRule="exact"/>
        <w:ind w:left="-176" w:hanging="532"/>
      </w:pPr>
      <w:r>
        <w:rPr>
          <w:rFonts w:ascii="標楷體" w:eastAsia="標楷體" w:hAnsi="標楷體"/>
          <w:b/>
          <w:sz w:val="18"/>
          <w:szCs w:val="18"/>
          <w:shd w:val="clear" w:color="auto" w:fill="FFFFFF"/>
        </w:rPr>
        <w:t>※填表說明：</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4F5C53" w:rsidRDefault="004F5C53">
      <w:pPr>
        <w:spacing w:line="220" w:lineRule="exact"/>
        <w:ind w:left="-582" w:right="-900" w:hanging="126"/>
        <w:rPr>
          <w:rFonts w:ascii="標楷體" w:eastAsia="標楷體" w:hAnsi="標楷體"/>
          <w:sz w:val="18"/>
          <w:szCs w:val="18"/>
        </w:rPr>
      </w:pPr>
    </w:p>
    <w:p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4F5C53">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F0" w:rsidRDefault="00E817F0" w:rsidP="004F5C53">
      <w:r>
        <w:separator/>
      </w:r>
    </w:p>
  </w:endnote>
  <w:endnote w:type="continuationSeparator" w:id="0">
    <w:p w:rsidR="00E817F0" w:rsidRDefault="00E817F0"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F0" w:rsidRDefault="00E817F0" w:rsidP="004F5C53">
      <w:r w:rsidRPr="004F5C53">
        <w:rPr>
          <w:color w:val="000000"/>
        </w:rPr>
        <w:separator/>
      </w:r>
    </w:p>
  </w:footnote>
  <w:footnote w:type="continuationSeparator" w:id="0">
    <w:p w:rsidR="00E817F0" w:rsidRDefault="00E817F0" w:rsidP="004F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5C53"/>
    <w:rsid w:val="0035461F"/>
    <w:rsid w:val="004F5C53"/>
    <w:rsid w:val="005B0772"/>
    <w:rsid w:val="006E5742"/>
    <w:rsid w:val="0079615B"/>
    <w:rsid w:val="009A4CBB"/>
    <w:rsid w:val="00B14B0B"/>
    <w:rsid w:val="00C440ED"/>
    <w:rsid w:val="00DE6C8F"/>
    <w:rsid w:val="00E817F0"/>
    <w:rsid w:val="00F01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61C65-969D-468E-813C-57CD720E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王娟娟</cp:lastModifiedBy>
  <cp:revision>7</cp:revision>
  <cp:lastPrinted>2019-03-25T03:10:00Z</cp:lastPrinted>
  <dcterms:created xsi:type="dcterms:W3CDTF">2021-12-22T05:47:00Z</dcterms:created>
  <dcterms:modified xsi:type="dcterms:W3CDTF">2023-10-06T02:27:00Z</dcterms:modified>
</cp:coreProperties>
</file>